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E5" w:rsidRPr="00D015E5" w:rsidRDefault="00D015E5" w:rsidP="00D015E5">
      <w:pPr>
        <w:widowControl w:val="0"/>
        <w:autoSpaceDE w:val="0"/>
        <w:autoSpaceDN w:val="0"/>
        <w:spacing w:before="65" w:after="0" w:line="275" w:lineRule="exact"/>
        <w:rPr>
          <w:rFonts w:ascii="Times New Roman" w:eastAsia="Times New Roman" w:hAnsi="Times New Roman" w:cs="Times New Roman"/>
          <w:b/>
          <w:sz w:val="24"/>
        </w:rPr>
      </w:pPr>
    </w:p>
    <w:p w:rsidR="00F52BCD" w:rsidRPr="00F52BCD" w:rsidRDefault="00D015E5" w:rsidP="00D015E5">
      <w:pPr>
        <w:widowControl w:val="0"/>
        <w:autoSpaceDE w:val="0"/>
        <w:autoSpaceDN w:val="0"/>
        <w:spacing w:after="0" w:line="240" w:lineRule="auto"/>
        <w:ind w:right="57" w:firstLine="703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52BCD" w:rsidRPr="00F52BCD">
          <w:footerReference w:type="default" r:id="rId8"/>
          <w:type w:val="continuous"/>
          <w:pgSz w:w="11910" w:h="16840"/>
          <w:pgMar w:top="600" w:right="740" w:bottom="960" w:left="10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63FAB39E" wp14:editId="64353124">
            <wp:extent cx="6027089" cy="93586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8616" cy="9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52BCD" w:rsidRPr="00F52BCD" w:rsidRDefault="00F52BCD" w:rsidP="00F52BCD">
      <w:pPr>
        <w:widowControl w:val="0"/>
        <w:tabs>
          <w:tab w:val="left" w:pos="2597"/>
          <w:tab w:val="left" w:pos="3081"/>
          <w:tab w:val="left" w:pos="4879"/>
          <w:tab w:val="left" w:pos="6515"/>
          <w:tab w:val="left" w:pos="7527"/>
          <w:tab w:val="left" w:pos="9838"/>
        </w:tabs>
        <w:autoSpaceDE w:val="0"/>
        <w:autoSpaceDN w:val="0"/>
        <w:spacing w:before="67" w:after="0" w:line="240" w:lineRule="auto"/>
        <w:ind w:left="903" w:right="111" w:firstLine="777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lastRenderedPageBreak/>
        <w:t>Учет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регистрация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школьного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музея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осуществляются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</w:r>
      <w:r w:rsidRPr="00F52BC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соответствии с инструкцией о</w:t>
      </w:r>
      <w:r w:rsidRPr="00F52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паспортизации.</w:t>
      </w:r>
    </w:p>
    <w:p w:rsidR="00F52BCD" w:rsidRPr="00F52BCD" w:rsidRDefault="00F52BCD" w:rsidP="00F52BCD">
      <w:pPr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spacing w:before="5" w:after="0" w:line="319" w:lineRule="exact"/>
        <w:ind w:hanging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</w:t>
      </w:r>
      <w:r w:rsidRPr="00F52BC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музея</w:t>
      </w:r>
    </w:p>
    <w:p w:rsidR="00F52BCD" w:rsidRPr="00F52BCD" w:rsidRDefault="00F52BCD" w:rsidP="00F52BCD">
      <w:pPr>
        <w:widowControl w:val="0"/>
        <w:autoSpaceDE w:val="0"/>
        <w:autoSpaceDN w:val="0"/>
        <w:spacing w:after="0" w:line="319" w:lineRule="exact"/>
        <w:ind w:left="975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Основными функциями музея являются: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80"/>
          <w:tab w:val="left" w:pos="1681"/>
        </w:tabs>
        <w:autoSpaceDE w:val="0"/>
        <w:autoSpaceDN w:val="0"/>
        <w:spacing w:before="4" w:after="0" w:line="342" w:lineRule="exact"/>
        <w:ind w:left="1681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документирование истории и культуры родного</w:t>
      </w:r>
      <w:r w:rsidRPr="00F52BCD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края;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8"/>
          <w:tab w:val="left" w:pos="1609"/>
        </w:tabs>
        <w:autoSpaceDE w:val="0"/>
        <w:autoSpaceDN w:val="0"/>
        <w:spacing w:after="0" w:line="240" w:lineRule="auto"/>
        <w:ind w:right="118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осуществление музейными средствами деятельности по воспитанию, обучению, развитию, социализации</w:t>
      </w:r>
      <w:r w:rsidRPr="00F52BC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proofErr w:type="gramStart"/>
      <w:r w:rsidRPr="00F52BC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52BC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8"/>
          <w:tab w:val="left" w:pos="1609"/>
          <w:tab w:val="left" w:pos="3887"/>
          <w:tab w:val="left" w:pos="8232"/>
        </w:tabs>
        <w:autoSpaceDE w:val="0"/>
        <w:autoSpaceDN w:val="0"/>
        <w:spacing w:after="0" w:line="240" w:lineRule="auto"/>
        <w:ind w:right="111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культурно-просветительской,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</w:r>
      <w:r w:rsidRPr="00F52BCD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методической,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информационной и иной деятельности, разрешенной</w:t>
      </w:r>
      <w:r w:rsidRPr="00F52BC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законом;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80"/>
          <w:tab w:val="left" w:pos="1681"/>
        </w:tabs>
        <w:autoSpaceDE w:val="0"/>
        <w:autoSpaceDN w:val="0"/>
        <w:spacing w:after="0" w:line="240" w:lineRule="auto"/>
        <w:ind w:left="1681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развитие детского</w:t>
      </w:r>
      <w:r w:rsidRPr="00F52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самоуправления.</w:t>
      </w:r>
    </w:p>
    <w:p w:rsidR="00F52BCD" w:rsidRPr="00F52BCD" w:rsidRDefault="00F52BCD" w:rsidP="00F52BCD">
      <w:pPr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spacing w:before="2" w:after="0" w:line="319" w:lineRule="exact"/>
        <w:ind w:hanging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деятельностью школьного</w:t>
      </w:r>
      <w:r w:rsidRPr="00F52BC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музея</w:t>
      </w:r>
    </w:p>
    <w:p w:rsidR="00F52BCD" w:rsidRPr="00F52BCD" w:rsidRDefault="00F52BCD" w:rsidP="00F52BCD">
      <w:pPr>
        <w:widowControl w:val="0"/>
        <w:autoSpaceDE w:val="0"/>
        <w:autoSpaceDN w:val="0"/>
        <w:spacing w:after="0" w:line="240" w:lineRule="auto"/>
        <w:ind w:left="903" w:right="114" w:firstLine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Общее руководство деятельностью музея осуществляет руководитель образовательного учреждения.</w:t>
      </w:r>
    </w:p>
    <w:p w:rsidR="00F52BCD" w:rsidRPr="00F52BCD" w:rsidRDefault="00F52BCD" w:rsidP="00F52BCD">
      <w:pPr>
        <w:widowControl w:val="0"/>
        <w:autoSpaceDE w:val="0"/>
        <w:autoSpaceDN w:val="0"/>
        <w:spacing w:after="0" w:line="240" w:lineRule="auto"/>
        <w:ind w:left="903" w:right="108" w:firstLine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практической деятельностью музея осуществляет руководитель музея, назначенный приказом по образовательному учреждению.</w:t>
      </w:r>
    </w:p>
    <w:p w:rsidR="00F52BCD" w:rsidRPr="00F52BCD" w:rsidRDefault="00F52BCD" w:rsidP="00F52BCD">
      <w:pPr>
        <w:widowControl w:val="0"/>
        <w:autoSpaceDE w:val="0"/>
        <w:autoSpaceDN w:val="0"/>
        <w:spacing w:after="0" w:line="240" w:lineRule="auto"/>
        <w:ind w:left="903" w:right="11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В целях оказания помощи школьному музею может быть организован совет содействия или попечительский</w:t>
      </w:r>
      <w:r w:rsidRPr="00F52BC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совет.</w:t>
      </w:r>
    </w:p>
    <w:p w:rsidR="00F52BCD" w:rsidRPr="00F52BCD" w:rsidRDefault="00F52BCD" w:rsidP="00F52BCD">
      <w:pPr>
        <w:widowControl w:val="0"/>
        <w:numPr>
          <w:ilvl w:val="0"/>
          <w:numId w:val="1"/>
        </w:numPr>
        <w:tabs>
          <w:tab w:val="left" w:pos="1259"/>
        </w:tabs>
        <w:autoSpaceDE w:val="0"/>
        <w:autoSpaceDN w:val="0"/>
        <w:spacing w:after="0" w:line="240" w:lineRule="auto"/>
        <w:ind w:left="1258" w:hanging="35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  <w:r w:rsidRPr="00F52BC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музея</w:t>
      </w:r>
    </w:p>
    <w:p w:rsidR="00F52BCD" w:rsidRPr="00F52BCD" w:rsidRDefault="00F52BCD" w:rsidP="00F52BC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2BCD" w:rsidRPr="00F52BCD" w:rsidRDefault="00F52BCD" w:rsidP="00F52BCD">
      <w:pPr>
        <w:widowControl w:val="0"/>
        <w:autoSpaceDE w:val="0"/>
        <w:autoSpaceDN w:val="0"/>
        <w:spacing w:after="0" w:line="319" w:lineRule="exact"/>
        <w:ind w:left="90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b/>
          <w:sz w:val="28"/>
          <w:szCs w:val="28"/>
        </w:rPr>
        <w:t>Директор школы -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80"/>
          <w:tab w:val="left" w:pos="1681"/>
          <w:tab w:val="left" w:pos="3680"/>
          <w:tab w:val="left" w:pos="6279"/>
          <w:tab w:val="left" w:pos="7742"/>
          <w:tab w:val="left" w:pos="8347"/>
        </w:tabs>
        <w:autoSpaceDE w:val="0"/>
        <w:autoSpaceDN w:val="0"/>
        <w:spacing w:after="0" w:line="240" w:lineRule="auto"/>
        <w:ind w:left="1085" w:right="113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непосредственный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F52BCD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proofErr w:type="gramEnd"/>
      <w:r w:rsidRPr="00F52BCD">
        <w:rPr>
          <w:rFonts w:ascii="Times New Roman" w:eastAsia="Times New Roman" w:hAnsi="Times New Roman" w:cs="Times New Roman"/>
          <w:sz w:val="28"/>
          <w:szCs w:val="28"/>
        </w:rPr>
        <w:tab/>
      </w:r>
      <w:r w:rsidRPr="00F52BCD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организацией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деятельности школьного</w:t>
      </w:r>
      <w:r w:rsidRPr="00F52B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музея;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8"/>
          <w:tab w:val="left" w:pos="1609"/>
          <w:tab w:val="left" w:pos="3028"/>
          <w:tab w:val="left" w:pos="4404"/>
          <w:tab w:val="left" w:pos="4946"/>
          <w:tab w:val="left" w:pos="5953"/>
          <w:tab w:val="left" w:pos="7843"/>
          <w:tab w:val="left" w:pos="8778"/>
          <w:tab w:val="left" w:pos="9291"/>
        </w:tabs>
        <w:autoSpaceDE w:val="0"/>
        <w:autoSpaceDN w:val="0"/>
        <w:spacing w:after="0" w:line="240" w:lineRule="auto"/>
        <w:ind w:left="1085" w:right="115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назначает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приказом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школе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руководителя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музея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из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</w:r>
      <w:r w:rsidRPr="00F52BC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числа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52BC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8"/>
          <w:tab w:val="left" w:pos="1609"/>
          <w:tab w:val="left" w:pos="2562"/>
          <w:tab w:val="left" w:pos="4826"/>
          <w:tab w:val="left" w:pos="5373"/>
          <w:tab w:val="left" w:pos="7175"/>
          <w:tab w:val="left" w:pos="8456"/>
        </w:tabs>
        <w:autoSpaceDE w:val="0"/>
        <w:autoSpaceDN w:val="0"/>
        <w:spacing w:after="0" w:line="242" w:lineRule="auto"/>
        <w:ind w:left="1085" w:right="115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несёт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ответственность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обеспечение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условий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сохранности музейного фонда;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80"/>
          <w:tab w:val="left" w:pos="1681"/>
          <w:tab w:val="left" w:pos="3289"/>
          <w:tab w:val="left" w:pos="5590"/>
          <w:tab w:val="left" w:pos="6822"/>
          <w:tab w:val="left" w:pos="8203"/>
        </w:tabs>
        <w:autoSpaceDE w:val="0"/>
        <w:autoSpaceDN w:val="0"/>
        <w:spacing w:after="0" w:line="240" w:lineRule="auto"/>
        <w:ind w:left="1085" w:right="114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руководит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формированием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единой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системы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использования школьного музея во всей структуре школьной</w:t>
      </w:r>
      <w:r w:rsidRPr="00F52BC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F52BCD" w:rsidRPr="00F52BCD" w:rsidRDefault="00F52BCD" w:rsidP="00F52BC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2BCD" w:rsidRPr="00F52BCD" w:rsidRDefault="00F52BCD" w:rsidP="00F52BCD">
      <w:pPr>
        <w:widowControl w:val="0"/>
        <w:autoSpaceDE w:val="0"/>
        <w:autoSpaceDN w:val="0"/>
        <w:spacing w:after="0" w:line="240" w:lineRule="auto"/>
        <w:ind w:left="903" w:right="1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Заместитель директора по воспитательной работе-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81"/>
        </w:tabs>
        <w:autoSpaceDE w:val="0"/>
        <w:autoSpaceDN w:val="0"/>
        <w:spacing w:after="0" w:line="240" w:lineRule="auto"/>
        <w:ind w:left="1085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обеспечивает плановое изучение педагогическим коллективом научного и воспитательного потенциала школьного музея в образовательном и воспитательном</w:t>
      </w:r>
      <w:r w:rsidRPr="00F52BC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процессах;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240" w:lineRule="auto"/>
        <w:ind w:left="1085"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организует изучение, обобщение и распространение лучшего опыта работы педагогов по совершенствованию процесса обучения и воспитания средствами</w:t>
      </w:r>
      <w:r w:rsidRPr="00F52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музея;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240" w:lineRule="auto"/>
        <w:ind w:left="1085"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планирует работу краеведческих кружков, экскурсий, других форм деятельности школьного</w:t>
      </w:r>
      <w:r w:rsidRPr="00F52B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музея.</w:t>
      </w:r>
    </w:p>
    <w:p w:rsidR="00F52BCD" w:rsidRPr="00F52BCD" w:rsidRDefault="00F52BCD" w:rsidP="00F52BC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2BCD" w:rsidRPr="00F52BCD" w:rsidRDefault="00F52BCD" w:rsidP="00F52BCD">
      <w:pPr>
        <w:widowControl w:val="0"/>
        <w:autoSpaceDE w:val="0"/>
        <w:autoSpaceDN w:val="0"/>
        <w:spacing w:after="0" w:line="240" w:lineRule="auto"/>
        <w:ind w:left="90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Руководитель школьного музея –</w:t>
      </w:r>
    </w:p>
    <w:p w:rsidR="00F52BCD" w:rsidRPr="00F52BCD" w:rsidRDefault="00F52BCD" w:rsidP="00F52B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52BCD" w:rsidRPr="00F52BCD">
          <w:pgSz w:w="11910" w:h="16840"/>
          <w:pgMar w:top="1040" w:right="740" w:bottom="960" w:left="1080" w:header="0" w:footer="772" w:gutter="0"/>
          <w:cols w:space="720"/>
        </w:sectPr>
      </w:pP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547"/>
        </w:tabs>
        <w:autoSpaceDE w:val="0"/>
        <w:autoSpaceDN w:val="0"/>
        <w:spacing w:before="87" w:after="0" w:line="240" w:lineRule="auto"/>
        <w:ind w:right="108" w:hanging="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комплектует и организует работу ученического актива школьного музея, с которым осуществляет плановую поисково-собирательную, учётно-хранительную, экскурсионную и выставочную</w:t>
      </w:r>
      <w:r w:rsidRPr="00F52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работы;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547"/>
        </w:tabs>
        <w:autoSpaceDE w:val="0"/>
        <w:autoSpaceDN w:val="0"/>
        <w:spacing w:before="1" w:after="0" w:line="240" w:lineRule="auto"/>
        <w:ind w:right="114" w:hanging="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ведёт в инвентарной книге учёт подлинных материалов, поступающих в школьный музей, обеспечивает их систематизацию, правильное хранение и</w:t>
      </w:r>
      <w:r w:rsidRPr="00F52BC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экспонирование;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547"/>
        </w:tabs>
        <w:autoSpaceDE w:val="0"/>
        <w:autoSpaceDN w:val="0"/>
        <w:spacing w:after="0" w:line="240" w:lineRule="auto"/>
        <w:ind w:right="112" w:hanging="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ведёт плановую научно-исследовательскую работу в архивах, библиотеках по комплектованию документов музейного</w:t>
      </w:r>
      <w:r w:rsidRPr="00F52BC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фонда;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547"/>
        </w:tabs>
        <w:autoSpaceDE w:val="0"/>
        <w:autoSpaceDN w:val="0"/>
        <w:spacing w:after="0" w:line="242" w:lineRule="auto"/>
        <w:ind w:right="113" w:hanging="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обеспечивает связь школьного музея с музеями, советом ветеранов педагогического труда;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547"/>
        </w:tabs>
        <w:autoSpaceDE w:val="0"/>
        <w:autoSpaceDN w:val="0"/>
        <w:spacing w:after="0" w:line="334" w:lineRule="exact"/>
        <w:ind w:left="1546" w:hanging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принимает участие в смотре работы школьных</w:t>
      </w:r>
      <w:r w:rsidRPr="00F52B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музеев;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240" w:lineRule="auto"/>
        <w:ind w:left="1085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изучает литературно-исторические и другие источники соответствующей профилю музея,</w:t>
      </w:r>
      <w:r w:rsidRPr="00F52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тематики;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242" w:lineRule="auto"/>
        <w:ind w:left="1085"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систематически пополняет фонды музея путем активного поиска в туристских походах, экскурсиях;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240" w:lineRule="auto"/>
        <w:ind w:left="1085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ведет строгий учет фондов в инвентарной книге, обеспечивает сохранность музейных</w:t>
      </w:r>
      <w:r w:rsidRPr="00F52BC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предметов;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340" w:lineRule="exact"/>
        <w:ind w:left="1609" w:hanging="5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создает и обновляет экспозиции,</w:t>
      </w:r>
      <w:r w:rsidRPr="00F52BC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выставки;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242" w:lineRule="auto"/>
        <w:ind w:left="1085"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 xml:space="preserve">проводит экскурсионно-лекторскую и массовую работу </w:t>
      </w:r>
      <w:r w:rsidRPr="00F52BC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для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F52BCD" w:rsidRPr="00F52BCD" w:rsidRDefault="00F52BCD" w:rsidP="00F52BCD">
      <w:pPr>
        <w:widowControl w:val="0"/>
        <w:numPr>
          <w:ilvl w:val="1"/>
          <w:numId w:val="1"/>
        </w:numPr>
        <w:tabs>
          <w:tab w:val="left" w:pos="1609"/>
        </w:tabs>
        <w:autoSpaceDE w:val="0"/>
        <w:autoSpaceDN w:val="0"/>
        <w:spacing w:after="0" w:line="240" w:lineRule="auto"/>
        <w:ind w:left="1085"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устанавливает и поддерживает связь со школьными музеями соответствующего профиля.</w:t>
      </w:r>
    </w:p>
    <w:p w:rsidR="00F52BCD" w:rsidRPr="00F52BCD" w:rsidRDefault="00F52BCD" w:rsidP="00F52BCD">
      <w:pPr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spacing w:after="0" w:line="320" w:lineRule="exact"/>
        <w:ind w:hanging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Реорганизация (ликвидация) школьного</w:t>
      </w:r>
      <w:r w:rsidRPr="00F52BC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b/>
          <w:bCs/>
          <w:sz w:val="28"/>
          <w:szCs w:val="28"/>
        </w:rPr>
        <w:t>музея</w:t>
      </w:r>
    </w:p>
    <w:p w:rsidR="00F52BCD" w:rsidRPr="00F52BCD" w:rsidRDefault="00F52BCD" w:rsidP="00F52BCD">
      <w:pPr>
        <w:widowControl w:val="0"/>
        <w:autoSpaceDE w:val="0"/>
        <w:autoSpaceDN w:val="0"/>
        <w:spacing w:after="0" w:line="240" w:lineRule="auto"/>
        <w:ind w:left="903" w:right="105" w:firstLine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Вопрос о реорганизации (ликвидации) музея, а также о судьбе его коллекций решатся учредителем по согласованию с вышестоящим органом управления образованием.</w:t>
      </w:r>
    </w:p>
    <w:p w:rsidR="00F52BCD" w:rsidRPr="00F52BCD" w:rsidRDefault="00F52BCD" w:rsidP="00F52BCD">
      <w:pPr>
        <w:widowControl w:val="0"/>
        <w:tabs>
          <w:tab w:val="left" w:pos="1944"/>
          <w:tab w:val="left" w:pos="3267"/>
          <w:tab w:val="left" w:pos="4380"/>
          <w:tab w:val="left" w:pos="5843"/>
          <w:tab w:val="left" w:pos="6874"/>
          <w:tab w:val="left" w:pos="7234"/>
          <w:tab w:val="left" w:pos="9535"/>
        </w:tabs>
        <w:autoSpaceDE w:val="0"/>
        <w:autoSpaceDN w:val="0"/>
        <w:spacing w:after="0" w:line="240" w:lineRule="auto"/>
        <w:ind w:left="903" w:right="104" w:firstLine="355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передачи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фондов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школьных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музеев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  <w:t>государственный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</w:r>
      <w:r w:rsidRPr="00F52BC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или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общественный музей создается специальная музейная</w:t>
      </w:r>
      <w:r w:rsidRPr="00F52B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комиссия.</w:t>
      </w:r>
    </w:p>
    <w:p w:rsidR="00F52BCD" w:rsidRPr="00F52BCD" w:rsidRDefault="00F52BCD" w:rsidP="00F52BCD">
      <w:pPr>
        <w:widowControl w:val="0"/>
        <w:tabs>
          <w:tab w:val="left" w:pos="8782"/>
        </w:tabs>
        <w:autoSpaceDE w:val="0"/>
        <w:autoSpaceDN w:val="0"/>
        <w:spacing w:after="0" w:line="240" w:lineRule="auto"/>
        <w:ind w:left="903" w:right="113" w:firstLine="355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Паспорт   школьного   музея   при   закрытии</w:t>
      </w:r>
      <w:r w:rsidRPr="00F52BC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 xml:space="preserve">передается </w:t>
      </w:r>
      <w:r w:rsidRPr="00F52BC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ab/>
      </w:r>
      <w:r w:rsidRPr="00F52BCD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районный </w:t>
      </w:r>
      <w:r w:rsidRPr="00F52BCD">
        <w:rPr>
          <w:rFonts w:ascii="Times New Roman" w:eastAsia="Times New Roman" w:hAnsi="Times New Roman" w:cs="Times New Roman"/>
          <w:sz w:val="28"/>
          <w:szCs w:val="28"/>
        </w:rPr>
        <w:t>краеведческий музей.</w:t>
      </w:r>
    </w:p>
    <w:p w:rsidR="00F52BCD" w:rsidRPr="00F52BCD" w:rsidRDefault="00F52BCD" w:rsidP="00F52BCD">
      <w:pPr>
        <w:widowControl w:val="0"/>
        <w:autoSpaceDE w:val="0"/>
        <w:autoSpaceDN w:val="0"/>
        <w:spacing w:after="0" w:line="321" w:lineRule="exact"/>
        <w:ind w:left="1258"/>
        <w:rPr>
          <w:rFonts w:ascii="Times New Roman" w:eastAsia="Times New Roman" w:hAnsi="Times New Roman" w:cs="Times New Roman"/>
          <w:sz w:val="28"/>
          <w:szCs w:val="28"/>
        </w:rPr>
      </w:pPr>
      <w:r w:rsidRPr="00F52BCD">
        <w:rPr>
          <w:rFonts w:ascii="Times New Roman" w:eastAsia="Times New Roman" w:hAnsi="Times New Roman" w:cs="Times New Roman"/>
          <w:sz w:val="28"/>
          <w:szCs w:val="28"/>
        </w:rPr>
        <w:t>Срок действия настоящего Положения не ограничен.</w:t>
      </w:r>
    </w:p>
    <w:p w:rsidR="00CF0F35" w:rsidRPr="00F52BCD" w:rsidRDefault="004E1A1B">
      <w:pPr>
        <w:rPr>
          <w:rFonts w:ascii="Times New Roman" w:hAnsi="Times New Roman" w:cs="Times New Roman"/>
          <w:sz w:val="28"/>
          <w:szCs w:val="28"/>
        </w:rPr>
      </w:pPr>
    </w:p>
    <w:sectPr w:rsidR="00CF0F35" w:rsidRPr="00F52BCD">
      <w:pgSz w:w="11910" w:h="16840"/>
      <w:pgMar w:top="1020" w:right="740" w:bottom="960" w:left="108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A1B" w:rsidRDefault="004E1A1B">
      <w:pPr>
        <w:spacing w:after="0" w:line="240" w:lineRule="auto"/>
      </w:pPr>
      <w:r>
        <w:separator/>
      </w:r>
    </w:p>
  </w:endnote>
  <w:endnote w:type="continuationSeparator" w:id="0">
    <w:p w:rsidR="004E1A1B" w:rsidRDefault="004E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BCD" w:rsidRDefault="00F52BCD">
    <w:pPr>
      <w:pStyle w:val="a4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30F360" wp14:editId="62F56C7C">
              <wp:simplePos x="0" y="0"/>
              <wp:positionH relativeFrom="page">
                <wp:posOffset>6908165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BCD" w:rsidRDefault="00F52BC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15E5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3.95pt;margin-top:792.3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" filled="f" stroked="f">
              <v:textbox inset="0,0,0,0">
                <w:txbxContent>
                  <w:p w:rsidR="00F52BCD" w:rsidRDefault="00F52BC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15E5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A1B" w:rsidRDefault="004E1A1B">
      <w:pPr>
        <w:spacing w:after="0" w:line="240" w:lineRule="auto"/>
      </w:pPr>
      <w:r>
        <w:separator/>
      </w:r>
    </w:p>
  </w:footnote>
  <w:footnote w:type="continuationSeparator" w:id="0">
    <w:p w:rsidR="004E1A1B" w:rsidRDefault="004E1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F6D57"/>
    <w:multiLevelType w:val="hybridMultilevel"/>
    <w:tmpl w:val="D0D64144"/>
    <w:lvl w:ilvl="0" w:tplc="3EF00F7C">
      <w:numFmt w:val="bullet"/>
      <w:lvlText w:val=""/>
      <w:lvlJc w:val="left"/>
      <w:pPr>
        <w:ind w:left="126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C940740">
      <w:numFmt w:val="bullet"/>
      <w:lvlText w:val="•"/>
      <w:lvlJc w:val="left"/>
      <w:pPr>
        <w:ind w:left="2142" w:hanging="433"/>
      </w:pPr>
      <w:rPr>
        <w:rFonts w:hint="default"/>
        <w:lang w:val="ru-RU" w:eastAsia="en-US" w:bidi="ar-SA"/>
      </w:rPr>
    </w:lvl>
    <w:lvl w:ilvl="2" w:tplc="843C5088">
      <w:numFmt w:val="bullet"/>
      <w:lvlText w:val="•"/>
      <w:lvlJc w:val="left"/>
      <w:pPr>
        <w:ind w:left="3024" w:hanging="433"/>
      </w:pPr>
      <w:rPr>
        <w:rFonts w:hint="default"/>
        <w:lang w:val="ru-RU" w:eastAsia="en-US" w:bidi="ar-SA"/>
      </w:rPr>
    </w:lvl>
    <w:lvl w:ilvl="3" w:tplc="C6CE89BC">
      <w:numFmt w:val="bullet"/>
      <w:lvlText w:val="•"/>
      <w:lvlJc w:val="left"/>
      <w:pPr>
        <w:ind w:left="3907" w:hanging="433"/>
      </w:pPr>
      <w:rPr>
        <w:rFonts w:hint="default"/>
        <w:lang w:val="ru-RU" w:eastAsia="en-US" w:bidi="ar-SA"/>
      </w:rPr>
    </w:lvl>
    <w:lvl w:ilvl="4" w:tplc="56D4708E">
      <w:numFmt w:val="bullet"/>
      <w:lvlText w:val="•"/>
      <w:lvlJc w:val="left"/>
      <w:pPr>
        <w:ind w:left="4789" w:hanging="433"/>
      </w:pPr>
      <w:rPr>
        <w:rFonts w:hint="default"/>
        <w:lang w:val="ru-RU" w:eastAsia="en-US" w:bidi="ar-SA"/>
      </w:rPr>
    </w:lvl>
    <w:lvl w:ilvl="5" w:tplc="78582602">
      <w:numFmt w:val="bullet"/>
      <w:lvlText w:val="•"/>
      <w:lvlJc w:val="left"/>
      <w:pPr>
        <w:ind w:left="5672" w:hanging="433"/>
      </w:pPr>
      <w:rPr>
        <w:rFonts w:hint="default"/>
        <w:lang w:val="ru-RU" w:eastAsia="en-US" w:bidi="ar-SA"/>
      </w:rPr>
    </w:lvl>
    <w:lvl w:ilvl="6" w:tplc="9BDEFA96">
      <w:numFmt w:val="bullet"/>
      <w:lvlText w:val="•"/>
      <w:lvlJc w:val="left"/>
      <w:pPr>
        <w:ind w:left="6554" w:hanging="433"/>
      </w:pPr>
      <w:rPr>
        <w:rFonts w:hint="default"/>
        <w:lang w:val="ru-RU" w:eastAsia="en-US" w:bidi="ar-SA"/>
      </w:rPr>
    </w:lvl>
    <w:lvl w:ilvl="7" w:tplc="1882A636">
      <w:numFmt w:val="bullet"/>
      <w:lvlText w:val="•"/>
      <w:lvlJc w:val="left"/>
      <w:pPr>
        <w:ind w:left="7436" w:hanging="433"/>
      </w:pPr>
      <w:rPr>
        <w:rFonts w:hint="default"/>
        <w:lang w:val="ru-RU" w:eastAsia="en-US" w:bidi="ar-SA"/>
      </w:rPr>
    </w:lvl>
    <w:lvl w:ilvl="8" w:tplc="0E5670C6">
      <w:numFmt w:val="bullet"/>
      <w:lvlText w:val="•"/>
      <w:lvlJc w:val="left"/>
      <w:pPr>
        <w:ind w:left="8319" w:hanging="433"/>
      </w:pPr>
      <w:rPr>
        <w:rFonts w:hint="default"/>
        <w:lang w:val="ru-RU" w:eastAsia="en-US" w:bidi="ar-SA"/>
      </w:rPr>
    </w:lvl>
  </w:abstractNum>
  <w:abstractNum w:abstractNumId="1">
    <w:nsid w:val="67DB0AA3"/>
    <w:multiLevelType w:val="hybridMultilevel"/>
    <w:tmpl w:val="99BE9ABC"/>
    <w:lvl w:ilvl="0" w:tplc="C366B4A4">
      <w:start w:val="1"/>
      <w:numFmt w:val="decimal"/>
      <w:lvlText w:val="%1."/>
      <w:lvlJc w:val="left"/>
      <w:pPr>
        <w:ind w:left="903" w:hanging="39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DDC43C8">
      <w:numFmt w:val="bullet"/>
      <w:lvlText w:val="-"/>
      <w:lvlJc w:val="left"/>
      <w:pPr>
        <w:ind w:left="90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CACAD3A">
      <w:numFmt w:val="bullet"/>
      <w:lvlText w:val="•"/>
      <w:lvlJc w:val="left"/>
      <w:pPr>
        <w:ind w:left="2736" w:hanging="322"/>
      </w:pPr>
      <w:rPr>
        <w:rFonts w:hint="default"/>
        <w:lang w:val="ru-RU" w:eastAsia="en-US" w:bidi="ar-SA"/>
      </w:rPr>
    </w:lvl>
    <w:lvl w:ilvl="3" w:tplc="0944CE14">
      <w:numFmt w:val="bullet"/>
      <w:lvlText w:val="•"/>
      <w:lvlJc w:val="left"/>
      <w:pPr>
        <w:ind w:left="3655" w:hanging="322"/>
      </w:pPr>
      <w:rPr>
        <w:rFonts w:hint="default"/>
        <w:lang w:val="ru-RU" w:eastAsia="en-US" w:bidi="ar-SA"/>
      </w:rPr>
    </w:lvl>
    <w:lvl w:ilvl="4" w:tplc="95CE8708">
      <w:numFmt w:val="bullet"/>
      <w:lvlText w:val="•"/>
      <w:lvlJc w:val="left"/>
      <w:pPr>
        <w:ind w:left="4573" w:hanging="322"/>
      </w:pPr>
      <w:rPr>
        <w:rFonts w:hint="default"/>
        <w:lang w:val="ru-RU" w:eastAsia="en-US" w:bidi="ar-SA"/>
      </w:rPr>
    </w:lvl>
    <w:lvl w:ilvl="5" w:tplc="D5EECDD6">
      <w:numFmt w:val="bullet"/>
      <w:lvlText w:val="•"/>
      <w:lvlJc w:val="left"/>
      <w:pPr>
        <w:ind w:left="5492" w:hanging="322"/>
      </w:pPr>
      <w:rPr>
        <w:rFonts w:hint="default"/>
        <w:lang w:val="ru-RU" w:eastAsia="en-US" w:bidi="ar-SA"/>
      </w:rPr>
    </w:lvl>
    <w:lvl w:ilvl="6" w:tplc="43CC3F8A">
      <w:numFmt w:val="bullet"/>
      <w:lvlText w:val="•"/>
      <w:lvlJc w:val="left"/>
      <w:pPr>
        <w:ind w:left="6410" w:hanging="322"/>
      </w:pPr>
      <w:rPr>
        <w:rFonts w:hint="default"/>
        <w:lang w:val="ru-RU" w:eastAsia="en-US" w:bidi="ar-SA"/>
      </w:rPr>
    </w:lvl>
    <w:lvl w:ilvl="7" w:tplc="DA92A026">
      <w:numFmt w:val="bullet"/>
      <w:lvlText w:val="•"/>
      <w:lvlJc w:val="left"/>
      <w:pPr>
        <w:ind w:left="7328" w:hanging="322"/>
      </w:pPr>
      <w:rPr>
        <w:rFonts w:hint="default"/>
        <w:lang w:val="ru-RU" w:eastAsia="en-US" w:bidi="ar-SA"/>
      </w:rPr>
    </w:lvl>
    <w:lvl w:ilvl="8" w:tplc="59C4492A">
      <w:numFmt w:val="bullet"/>
      <w:lvlText w:val="•"/>
      <w:lvlJc w:val="left"/>
      <w:pPr>
        <w:ind w:left="8247" w:hanging="322"/>
      </w:pPr>
      <w:rPr>
        <w:rFonts w:hint="default"/>
        <w:lang w:val="ru-RU" w:eastAsia="en-US" w:bidi="ar-SA"/>
      </w:rPr>
    </w:lvl>
  </w:abstractNum>
  <w:abstractNum w:abstractNumId="2">
    <w:nsid w:val="6E7A0597"/>
    <w:multiLevelType w:val="hybridMultilevel"/>
    <w:tmpl w:val="5D7023D0"/>
    <w:lvl w:ilvl="0" w:tplc="582037F8">
      <w:start w:val="3"/>
      <w:numFmt w:val="decimal"/>
      <w:lvlText w:val="%1."/>
      <w:lvlJc w:val="left"/>
      <w:pPr>
        <w:ind w:left="1186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7747F3C">
      <w:numFmt w:val="bullet"/>
      <w:lvlText w:val=""/>
      <w:lvlJc w:val="left"/>
      <w:pPr>
        <w:ind w:left="1263" w:hanging="41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C4EF1CE">
      <w:numFmt w:val="bullet"/>
      <w:lvlText w:val="•"/>
      <w:lvlJc w:val="left"/>
      <w:pPr>
        <w:ind w:left="1260" w:hanging="418"/>
      </w:pPr>
      <w:rPr>
        <w:rFonts w:hint="default"/>
        <w:lang w:val="ru-RU" w:eastAsia="en-US" w:bidi="ar-SA"/>
      </w:rPr>
    </w:lvl>
    <w:lvl w:ilvl="3" w:tplc="131A1338">
      <w:numFmt w:val="bullet"/>
      <w:lvlText w:val="•"/>
      <w:lvlJc w:val="left"/>
      <w:pPr>
        <w:ind w:left="2363" w:hanging="418"/>
      </w:pPr>
      <w:rPr>
        <w:rFonts w:hint="default"/>
        <w:lang w:val="ru-RU" w:eastAsia="en-US" w:bidi="ar-SA"/>
      </w:rPr>
    </w:lvl>
    <w:lvl w:ilvl="4" w:tplc="B6D4706A">
      <w:numFmt w:val="bullet"/>
      <w:lvlText w:val="•"/>
      <w:lvlJc w:val="left"/>
      <w:pPr>
        <w:ind w:left="3466" w:hanging="418"/>
      </w:pPr>
      <w:rPr>
        <w:rFonts w:hint="default"/>
        <w:lang w:val="ru-RU" w:eastAsia="en-US" w:bidi="ar-SA"/>
      </w:rPr>
    </w:lvl>
    <w:lvl w:ilvl="5" w:tplc="F2A65848">
      <w:numFmt w:val="bullet"/>
      <w:lvlText w:val="•"/>
      <w:lvlJc w:val="left"/>
      <w:pPr>
        <w:ind w:left="4569" w:hanging="418"/>
      </w:pPr>
      <w:rPr>
        <w:rFonts w:hint="default"/>
        <w:lang w:val="ru-RU" w:eastAsia="en-US" w:bidi="ar-SA"/>
      </w:rPr>
    </w:lvl>
    <w:lvl w:ilvl="6" w:tplc="19449898">
      <w:numFmt w:val="bullet"/>
      <w:lvlText w:val="•"/>
      <w:lvlJc w:val="left"/>
      <w:pPr>
        <w:ind w:left="5672" w:hanging="418"/>
      </w:pPr>
      <w:rPr>
        <w:rFonts w:hint="default"/>
        <w:lang w:val="ru-RU" w:eastAsia="en-US" w:bidi="ar-SA"/>
      </w:rPr>
    </w:lvl>
    <w:lvl w:ilvl="7" w:tplc="6608B828">
      <w:numFmt w:val="bullet"/>
      <w:lvlText w:val="•"/>
      <w:lvlJc w:val="left"/>
      <w:pPr>
        <w:ind w:left="6775" w:hanging="418"/>
      </w:pPr>
      <w:rPr>
        <w:rFonts w:hint="default"/>
        <w:lang w:val="ru-RU" w:eastAsia="en-US" w:bidi="ar-SA"/>
      </w:rPr>
    </w:lvl>
    <w:lvl w:ilvl="8" w:tplc="71A06E66">
      <w:numFmt w:val="bullet"/>
      <w:lvlText w:val="•"/>
      <w:lvlJc w:val="left"/>
      <w:pPr>
        <w:ind w:left="7878" w:hanging="418"/>
      </w:pPr>
      <w:rPr>
        <w:rFonts w:hint="default"/>
        <w:lang w:val="ru-RU" w:eastAsia="en-US" w:bidi="ar-SA"/>
      </w:rPr>
    </w:lvl>
  </w:abstractNum>
  <w:abstractNum w:abstractNumId="3">
    <w:nsid w:val="769B70C3"/>
    <w:multiLevelType w:val="hybridMultilevel"/>
    <w:tmpl w:val="852095B4"/>
    <w:lvl w:ilvl="0" w:tplc="891217AE">
      <w:start w:val="1"/>
      <w:numFmt w:val="decimal"/>
      <w:lvlText w:val="%1."/>
      <w:lvlJc w:val="left"/>
      <w:pPr>
        <w:ind w:left="903" w:hanging="53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38F54A">
      <w:numFmt w:val="bullet"/>
      <w:lvlText w:val="•"/>
      <w:lvlJc w:val="left"/>
      <w:pPr>
        <w:ind w:left="1818" w:hanging="537"/>
      </w:pPr>
      <w:rPr>
        <w:rFonts w:hint="default"/>
        <w:lang w:val="ru-RU" w:eastAsia="en-US" w:bidi="ar-SA"/>
      </w:rPr>
    </w:lvl>
    <w:lvl w:ilvl="2" w:tplc="DFF09F5A">
      <w:numFmt w:val="bullet"/>
      <w:lvlText w:val="•"/>
      <w:lvlJc w:val="left"/>
      <w:pPr>
        <w:ind w:left="2736" w:hanging="537"/>
      </w:pPr>
      <w:rPr>
        <w:rFonts w:hint="default"/>
        <w:lang w:val="ru-RU" w:eastAsia="en-US" w:bidi="ar-SA"/>
      </w:rPr>
    </w:lvl>
    <w:lvl w:ilvl="3" w:tplc="D180DBBE">
      <w:numFmt w:val="bullet"/>
      <w:lvlText w:val="•"/>
      <w:lvlJc w:val="left"/>
      <w:pPr>
        <w:ind w:left="3655" w:hanging="537"/>
      </w:pPr>
      <w:rPr>
        <w:rFonts w:hint="default"/>
        <w:lang w:val="ru-RU" w:eastAsia="en-US" w:bidi="ar-SA"/>
      </w:rPr>
    </w:lvl>
    <w:lvl w:ilvl="4" w:tplc="9FB8FE7E">
      <w:numFmt w:val="bullet"/>
      <w:lvlText w:val="•"/>
      <w:lvlJc w:val="left"/>
      <w:pPr>
        <w:ind w:left="4573" w:hanging="537"/>
      </w:pPr>
      <w:rPr>
        <w:rFonts w:hint="default"/>
        <w:lang w:val="ru-RU" w:eastAsia="en-US" w:bidi="ar-SA"/>
      </w:rPr>
    </w:lvl>
    <w:lvl w:ilvl="5" w:tplc="B65090D6">
      <w:numFmt w:val="bullet"/>
      <w:lvlText w:val="•"/>
      <w:lvlJc w:val="left"/>
      <w:pPr>
        <w:ind w:left="5492" w:hanging="537"/>
      </w:pPr>
      <w:rPr>
        <w:rFonts w:hint="default"/>
        <w:lang w:val="ru-RU" w:eastAsia="en-US" w:bidi="ar-SA"/>
      </w:rPr>
    </w:lvl>
    <w:lvl w:ilvl="6" w:tplc="FAB0B6DA">
      <w:numFmt w:val="bullet"/>
      <w:lvlText w:val="•"/>
      <w:lvlJc w:val="left"/>
      <w:pPr>
        <w:ind w:left="6410" w:hanging="537"/>
      </w:pPr>
      <w:rPr>
        <w:rFonts w:hint="default"/>
        <w:lang w:val="ru-RU" w:eastAsia="en-US" w:bidi="ar-SA"/>
      </w:rPr>
    </w:lvl>
    <w:lvl w:ilvl="7" w:tplc="7F929158">
      <w:numFmt w:val="bullet"/>
      <w:lvlText w:val="•"/>
      <w:lvlJc w:val="left"/>
      <w:pPr>
        <w:ind w:left="7328" w:hanging="537"/>
      </w:pPr>
      <w:rPr>
        <w:rFonts w:hint="default"/>
        <w:lang w:val="ru-RU" w:eastAsia="en-US" w:bidi="ar-SA"/>
      </w:rPr>
    </w:lvl>
    <w:lvl w:ilvl="8" w:tplc="7592F522">
      <w:numFmt w:val="bullet"/>
      <w:lvlText w:val="•"/>
      <w:lvlJc w:val="left"/>
      <w:pPr>
        <w:ind w:left="8247" w:hanging="5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28"/>
    <w:rsid w:val="004E1A1B"/>
    <w:rsid w:val="005E1546"/>
    <w:rsid w:val="007D5C1E"/>
    <w:rsid w:val="00954428"/>
    <w:rsid w:val="00D015E5"/>
    <w:rsid w:val="00ED3CD0"/>
    <w:rsid w:val="00F52BCD"/>
    <w:rsid w:val="00F95075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4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52B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52BCD"/>
  </w:style>
  <w:style w:type="paragraph" w:styleId="a6">
    <w:name w:val="header"/>
    <w:basedOn w:val="a"/>
    <w:link w:val="a7"/>
    <w:uiPriority w:val="99"/>
    <w:unhideWhenUsed/>
    <w:rsid w:val="00ED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3CD0"/>
  </w:style>
  <w:style w:type="paragraph" w:styleId="a8">
    <w:name w:val="footer"/>
    <w:basedOn w:val="a"/>
    <w:link w:val="a9"/>
    <w:uiPriority w:val="99"/>
    <w:unhideWhenUsed/>
    <w:rsid w:val="00ED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3CD0"/>
  </w:style>
  <w:style w:type="paragraph" w:styleId="aa">
    <w:name w:val="Balloon Text"/>
    <w:basedOn w:val="a"/>
    <w:link w:val="ab"/>
    <w:uiPriority w:val="99"/>
    <w:semiHidden/>
    <w:unhideWhenUsed/>
    <w:rsid w:val="00D0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4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52B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52BCD"/>
  </w:style>
  <w:style w:type="paragraph" w:styleId="a6">
    <w:name w:val="header"/>
    <w:basedOn w:val="a"/>
    <w:link w:val="a7"/>
    <w:uiPriority w:val="99"/>
    <w:unhideWhenUsed/>
    <w:rsid w:val="00ED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3CD0"/>
  </w:style>
  <w:style w:type="paragraph" w:styleId="a8">
    <w:name w:val="footer"/>
    <w:basedOn w:val="a"/>
    <w:link w:val="a9"/>
    <w:uiPriority w:val="99"/>
    <w:unhideWhenUsed/>
    <w:rsid w:val="00ED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3CD0"/>
  </w:style>
  <w:style w:type="paragraph" w:styleId="aa">
    <w:name w:val="Balloon Text"/>
    <w:basedOn w:val="a"/>
    <w:link w:val="ab"/>
    <w:uiPriority w:val="99"/>
    <w:semiHidden/>
    <w:unhideWhenUsed/>
    <w:rsid w:val="00D0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Гульсира</dc:creator>
  <cp:keywords/>
  <dc:description/>
  <cp:lastModifiedBy>Гульсира</cp:lastModifiedBy>
  <cp:revision>3</cp:revision>
  <dcterms:created xsi:type="dcterms:W3CDTF">2023-10-16T08:56:00Z</dcterms:created>
  <dcterms:modified xsi:type="dcterms:W3CDTF">2023-11-17T06:16:00Z</dcterms:modified>
</cp:coreProperties>
</file>